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42" w:rsidRDefault="00884242" w:rsidP="00884242">
      <w:pPr>
        <w:pStyle w:val="Default"/>
        <w:jc w:val="center"/>
        <w:rPr>
          <w:b/>
          <w:bCs/>
        </w:rPr>
      </w:pPr>
    </w:p>
    <w:p w:rsidR="00BF3019" w:rsidRPr="00B6756D" w:rsidRDefault="004A5B0F" w:rsidP="00BF3019">
      <w:pPr>
        <w:jc w:val="center"/>
        <w:rPr>
          <w:rFonts w:ascii="Palatino Linotype" w:hAnsi="Palatino Linotype"/>
          <w:b/>
          <w:szCs w:val="24"/>
        </w:rPr>
      </w:pPr>
      <w:r w:rsidRPr="00B6756D">
        <w:rPr>
          <w:rFonts w:ascii="Palatino Linotype" w:hAnsi="Palatino Linotype"/>
          <w:b/>
          <w:szCs w:val="24"/>
        </w:rPr>
        <w:t>Balatonakarattya</w:t>
      </w:r>
      <w:r w:rsidR="00BF3019" w:rsidRPr="00B6756D">
        <w:rPr>
          <w:rFonts w:ascii="Palatino Linotype" w:hAnsi="Palatino Linotype"/>
          <w:b/>
          <w:szCs w:val="24"/>
        </w:rPr>
        <w:t xml:space="preserve"> Község Önkormányzata</w:t>
      </w:r>
    </w:p>
    <w:p w:rsidR="00BF3019" w:rsidRPr="00B6756D" w:rsidRDefault="00BF3019" w:rsidP="00BF3019">
      <w:pPr>
        <w:jc w:val="center"/>
        <w:rPr>
          <w:rFonts w:ascii="Palatino Linotype" w:hAnsi="Palatino Linotype"/>
          <w:b/>
          <w:szCs w:val="24"/>
        </w:rPr>
      </w:pPr>
      <w:r w:rsidRPr="00B6756D">
        <w:rPr>
          <w:rFonts w:ascii="Palatino Linotype" w:hAnsi="Palatino Linotype"/>
          <w:b/>
          <w:szCs w:val="24"/>
        </w:rPr>
        <w:t>Polgármester</w:t>
      </w:r>
      <w:r w:rsidR="008E1077" w:rsidRPr="00B6756D">
        <w:rPr>
          <w:rFonts w:ascii="Palatino Linotype" w:hAnsi="Palatino Linotype"/>
          <w:b/>
          <w:szCs w:val="24"/>
        </w:rPr>
        <w:t>étől</w:t>
      </w: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>_____________________________________________________________________</w:t>
      </w: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>Az előterjesztés törvényességi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  <w:proofErr w:type="gramStart"/>
      <w:r w:rsidRPr="00B6756D">
        <w:rPr>
          <w:rFonts w:ascii="Palatino Linotype" w:hAnsi="Palatino Linotype"/>
          <w:szCs w:val="24"/>
        </w:rPr>
        <w:t>szempontból</w:t>
      </w:r>
      <w:proofErr w:type="gramEnd"/>
      <w:r w:rsidRPr="00B6756D">
        <w:rPr>
          <w:rFonts w:ascii="Palatino Linotype" w:hAnsi="Palatino Linotype"/>
          <w:szCs w:val="24"/>
        </w:rPr>
        <w:t xml:space="preserve"> megfelelő.  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 xml:space="preserve">                                                                                                     </w:t>
      </w:r>
    </w:p>
    <w:p w:rsidR="00BF3019" w:rsidRPr="00B6756D" w:rsidRDefault="004A5B0F" w:rsidP="00BF3019">
      <w:pPr>
        <w:pStyle w:val="Nincstrkz"/>
        <w:rPr>
          <w:rFonts w:ascii="Palatino Linotype" w:hAnsi="Palatino Linotype"/>
          <w:i/>
          <w:szCs w:val="24"/>
        </w:rPr>
      </w:pPr>
      <w:r w:rsidRPr="00B6756D">
        <w:rPr>
          <w:rFonts w:ascii="Palatino Linotype" w:hAnsi="Palatino Linotype"/>
          <w:szCs w:val="24"/>
        </w:rPr>
        <w:t>Balatonakarattya</w:t>
      </w:r>
      <w:r w:rsidR="00BF3019" w:rsidRPr="00B6756D">
        <w:rPr>
          <w:rFonts w:ascii="Palatino Linotype" w:hAnsi="Palatino Linotype"/>
          <w:szCs w:val="24"/>
        </w:rPr>
        <w:t xml:space="preserve">, 2015. </w:t>
      </w:r>
      <w:r w:rsidR="00B6756D" w:rsidRPr="00B6756D">
        <w:rPr>
          <w:rFonts w:ascii="Palatino Linotype" w:hAnsi="Palatino Linotype"/>
          <w:szCs w:val="24"/>
        </w:rPr>
        <w:t>szeptember 16.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8E1077">
      <w:pPr>
        <w:pStyle w:val="Nincstrkz"/>
        <w:jc w:val="left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 xml:space="preserve">                                                                                                        Polgár </w:t>
      </w:r>
      <w:proofErr w:type="gramStart"/>
      <w:r w:rsidRPr="00B6756D">
        <w:rPr>
          <w:rFonts w:ascii="Palatino Linotype" w:hAnsi="Palatino Linotype"/>
          <w:szCs w:val="24"/>
        </w:rPr>
        <w:t xml:space="preserve">Beatrix                      </w:t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</w:r>
      <w:r w:rsidRPr="00B6756D">
        <w:rPr>
          <w:rFonts w:ascii="Palatino Linotype" w:hAnsi="Palatino Linotype"/>
          <w:szCs w:val="24"/>
        </w:rPr>
        <w:tab/>
        <w:t xml:space="preserve">                jegyző</w:t>
      </w:r>
      <w:proofErr w:type="gramEnd"/>
    </w:p>
    <w:p w:rsidR="00BF3019" w:rsidRPr="00B6756D" w:rsidRDefault="00BF3019" w:rsidP="00BF3019">
      <w:pPr>
        <w:pStyle w:val="Nincstrkz"/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Nincstrkz"/>
        <w:jc w:val="center"/>
        <w:rPr>
          <w:rFonts w:ascii="Palatino Linotype" w:hAnsi="Palatino Linotype"/>
          <w:b/>
          <w:szCs w:val="24"/>
          <w:u w:val="single"/>
        </w:rPr>
      </w:pPr>
      <w:r w:rsidRPr="00B6756D">
        <w:rPr>
          <w:rFonts w:ascii="Palatino Linotype" w:hAnsi="Palatino Linotype"/>
          <w:b/>
          <w:szCs w:val="24"/>
          <w:u w:val="single"/>
        </w:rPr>
        <w:t>E L Ő T E R J E S Z T É S</w:t>
      </w:r>
    </w:p>
    <w:p w:rsidR="00BF3019" w:rsidRPr="00B6756D" w:rsidRDefault="004A5B0F" w:rsidP="00BF3019">
      <w:pPr>
        <w:pStyle w:val="Nincstrkz"/>
        <w:jc w:val="center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>Balatonakarattya</w:t>
      </w:r>
      <w:r w:rsidR="00BF3019" w:rsidRPr="00B6756D">
        <w:rPr>
          <w:rFonts w:ascii="Palatino Linotype" w:hAnsi="Palatino Linotype"/>
          <w:szCs w:val="24"/>
        </w:rPr>
        <w:t xml:space="preserve"> Község Önkormányzat Képviselő-testületének</w:t>
      </w:r>
    </w:p>
    <w:p w:rsidR="00BF3019" w:rsidRPr="00B6756D" w:rsidRDefault="00BF3019" w:rsidP="00BF3019">
      <w:pPr>
        <w:pStyle w:val="Nincstrkz"/>
        <w:jc w:val="center"/>
        <w:rPr>
          <w:rFonts w:ascii="Palatino Linotype" w:hAnsi="Palatino Linotype"/>
          <w:szCs w:val="24"/>
        </w:rPr>
      </w:pPr>
      <w:r w:rsidRPr="00B6756D">
        <w:rPr>
          <w:rFonts w:ascii="Palatino Linotype" w:hAnsi="Palatino Linotype"/>
          <w:szCs w:val="24"/>
        </w:rPr>
        <w:t xml:space="preserve">2015. </w:t>
      </w:r>
      <w:r w:rsidR="00B6756D" w:rsidRPr="00B6756D">
        <w:rPr>
          <w:rFonts w:ascii="Palatino Linotype" w:hAnsi="Palatino Linotype"/>
          <w:szCs w:val="24"/>
        </w:rPr>
        <w:t>szeptember 23.</w:t>
      </w:r>
      <w:r w:rsidRPr="00B6756D">
        <w:rPr>
          <w:rFonts w:ascii="Palatino Linotype" w:hAnsi="Palatino Linotype"/>
          <w:szCs w:val="24"/>
        </w:rPr>
        <w:t xml:space="preserve"> ülésére.</w:t>
      </w: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pStyle w:val="Nincstrkz"/>
        <w:rPr>
          <w:rFonts w:ascii="Palatino Linotype" w:hAnsi="Palatino Linotype"/>
          <w:b/>
          <w:szCs w:val="24"/>
          <w:u w:val="single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rPr>
          <w:rFonts w:ascii="Palatino Linotype" w:hAnsi="Palatino Linotype"/>
          <w:szCs w:val="24"/>
        </w:rPr>
      </w:pPr>
    </w:p>
    <w:p w:rsidR="00BF3019" w:rsidRPr="00B6756D" w:rsidRDefault="00BF3019" w:rsidP="00BF3019">
      <w:pPr>
        <w:pStyle w:val="Default"/>
        <w:rPr>
          <w:rFonts w:ascii="Palatino Linotype" w:hAnsi="Palatino Linotype"/>
          <w:b/>
          <w:bCs/>
        </w:rPr>
      </w:pPr>
    </w:p>
    <w:p w:rsidR="00BF3019" w:rsidRPr="00B6756D" w:rsidRDefault="00BF3019" w:rsidP="00884242">
      <w:pPr>
        <w:pStyle w:val="Default"/>
        <w:jc w:val="center"/>
        <w:rPr>
          <w:rFonts w:ascii="Palatino Linotype" w:hAnsi="Palatino Linotype"/>
          <w:b/>
          <w:bCs/>
        </w:rPr>
      </w:pPr>
    </w:p>
    <w:p w:rsidR="00884242" w:rsidRPr="00B6756D" w:rsidRDefault="00884242" w:rsidP="00884242">
      <w:pPr>
        <w:pStyle w:val="Default"/>
        <w:jc w:val="both"/>
        <w:rPr>
          <w:rFonts w:ascii="Palatino Linotype" w:hAnsi="Palatino Linotype"/>
          <w:bCs/>
          <w:vertAlign w:val="superscript"/>
        </w:rPr>
      </w:pPr>
      <w:r w:rsidRPr="00B6756D">
        <w:rPr>
          <w:rFonts w:ascii="Palatino Linotype" w:hAnsi="Palatino Linotype"/>
          <w:b/>
          <w:bCs/>
        </w:rPr>
        <w:t xml:space="preserve">Tárgy: </w:t>
      </w:r>
      <w:r w:rsidR="00B6756D" w:rsidRPr="00B6756D">
        <w:rPr>
          <w:rFonts w:ascii="Palatino Linotype" w:hAnsi="Palatino Linotype"/>
        </w:rPr>
        <w:t>Szociális célú tűzifavásárláshoz kapcsolódó kiegészítő támogatás igénylése</w:t>
      </w:r>
    </w:p>
    <w:p w:rsidR="00884242" w:rsidRPr="00B6756D" w:rsidRDefault="00884242" w:rsidP="00884242">
      <w:pPr>
        <w:pStyle w:val="Default"/>
        <w:jc w:val="both"/>
        <w:rPr>
          <w:rFonts w:ascii="Palatino Linotype" w:hAnsi="Palatino Linotype"/>
          <w:b/>
          <w:bCs/>
        </w:rPr>
      </w:pPr>
    </w:p>
    <w:p w:rsidR="00BF3019" w:rsidRPr="00B6756D" w:rsidRDefault="00BF3019" w:rsidP="00884242">
      <w:pPr>
        <w:pStyle w:val="Default"/>
        <w:jc w:val="both"/>
        <w:rPr>
          <w:rFonts w:ascii="Palatino Linotype" w:hAnsi="Palatino Linotype"/>
          <w:bCs/>
        </w:rPr>
      </w:pPr>
      <w:r w:rsidRPr="00B6756D">
        <w:rPr>
          <w:rFonts w:ascii="Palatino Linotype" w:hAnsi="Palatino Linotype"/>
          <w:b/>
          <w:bCs/>
        </w:rPr>
        <w:t xml:space="preserve">Előterjeszti: </w:t>
      </w:r>
      <w:r w:rsidR="004A5B0F" w:rsidRPr="00B6756D">
        <w:rPr>
          <w:rFonts w:ascii="Palatino Linotype" w:hAnsi="Palatino Linotype"/>
          <w:bCs/>
        </w:rPr>
        <w:t>Matolcsy Gyöngyi</w:t>
      </w:r>
      <w:r w:rsidRPr="00B6756D">
        <w:rPr>
          <w:rFonts w:ascii="Palatino Linotype" w:hAnsi="Palatino Linotype"/>
          <w:bCs/>
        </w:rPr>
        <w:t xml:space="preserve"> polgármester</w:t>
      </w:r>
    </w:p>
    <w:p w:rsidR="00BF3019" w:rsidRPr="00B6756D" w:rsidRDefault="00BF3019" w:rsidP="00884242">
      <w:pPr>
        <w:pStyle w:val="Default"/>
        <w:jc w:val="both"/>
        <w:rPr>
          <w:rFonts w:ascii="Palatino Linotype" w:hAnsi="Palatino Linotype"/>
          <w:bCs/>
        </w:rPr>
      </w:pPr>
      <w:r w:rsidRPr="00B6756D">
        <w:rPr>
          <w:rFonts w:ascii="Palatino Linotype" w:hAnsi="Palatino Linotype"/>
          <w:bCs/>
        </w:rPr>
        <w:t xml:space="preserve">                      </w:t>
      </w:r>
    </w:p>
    <w:p w:rsidR="00BF3019" w:rsidRPr="00B6756D" w:rsidRDefault="00BF3019" w:rsidP="00884242">
      <w:pPr>
        <w:pStyle w:val="Default"/>
        <w:jc w:val="both"/>
        <w:rPr>
          <w:rFonts w:ascii="Palatino Linotype" w:hAnsi="Palatino Linotype"/>
          <w:bCs/>
        </w:rPr>
      </w:pPr>
    </w:p>
    <w:p w:rsidR="00884242" w:rsidRPr="00B6756D" w:rsidRDefault="00884242" w:rsidP="00884242">
      <w:pPr>
        <w:pStyle w:val="Default"/>
        <w:jc w:val="both"/>
        <w:rPr>
          <w:rFonts w:ascii="Palatino Linotype" w:hAnsi="Palatino Linotype"/>
          <w:bCs/>
        </w:rPr>
      </w:pPr>
      <w:r w:rsidRPr="00B6756D">
        <w:rPr>
          <w:rFonts w:ascii="Palatino Linotype" w:hAnsi="Palatino Linotype"/>
          <w:b/>
          <w:bCs/>
        </w:rPr>
        <w:t xml:space="preserve">Előterjesztést készítette: </w:t>
      </w:r>
      <w:r w:rsidR="004A5B0F" w:rsidRPr="00B6756D">
        <w:rPr>
          <w:rFonts w:ascii="Palatino Linotype" w:hAnsi="Palatino Linotype"/>
          <w:bCs/>
        </w:rPr>
        <w:t xml:space="preserve">Lukács Tamásné </w:t>
      </w:r>
      <w:proofErr w:type="spellStart"/>
      <w:r w:rsidR="004A5B0F" w:rsidRPr="00B6756D">
        <w:rPr>
          <w:rFonts w:ascii="Palatino Linotype" w:hAnsi="Palatino Linotype"/>
          <w:bCs/>
        </w:rPr>
        <w:t>kir.vezető</w:t>
      </w:r>
      <w:proofErr w:type="spellEnd"/>
    </w:p>
    <w:p w:rsidR="00B6756D" w:rsidRPr="004F1E84" w:rsidRDefault="00B6756D" w:rsidP="00B6756D">
      <w:pPr>
        <w:rPr>
          <w:rFonts w:ascii="Palatino Linotype" w:hAnsi="Palatino Linotype"/>
          <w:b/>
        </w:rPr>
      </w:pPr>
      <w:r w:rsidRPr="004F1E84">
        <w:rPr>
          <w:rFonts w:ascii="Palatino Linotype" w:hAnsi="Palatino Linotype"/>
          <w:b/>
        </w:rPr>
        <w:lastRenderedPageBreak/>
        <w:t>Tisztelt Képviselő-testület!</w:t>
      </w:r>
    </w:p>
    <w:p w:rsidR="00B6756D" w:rsidRPr="004F1E84" w:rsidRDefault="00B6756D" w:rsidP="00B6756D">
      <w:pPr>
        <w:rPr>
          <w:rFonts w:ascii="Palatino Linotype" w:hAnsi="Palatino Linotype"/>
        </w:rPr>
      </w:pPr>
    </w:p>
    <w:p w:rsidR="00B6756D" w:rsidRDefault="00B6756D" w:rsidP="00B6756D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>
        <w:rPr>
          <w:rFonts w:ascii="Palatino Linotype" w:hAnsi="Palatino Linotype" w:cs="Times"/>
          <w:color w:val="000000"/>
        </w:rPr>
        <w:t>A belügyminiszter pályázatot hirdet a Magyarország 2015. évi központi költségvetéséről szóló 2014. évi C. törvény (a továbbiakban: költségvetési törvény) 1. melléklet IX. Helyi önkormányzatok támogatásai fejezet 13. A helyi önkormányzatok szociális célú tüzelőanyag vásárlásához kapcsolódó kiegészítő támogatása jogcím szerinti települési önkormányzatok szociális célú tüzelőanyag vásárlásához kapcsolódó kiegészítő támogatására.</w:t>
      </w:r>
    </w:p>
    <w:p w:rsidR="00B6756D" w:rsidRDefault="00B6756D" w:rsidP="00B6756D">
      <w:pPr>
        <w:tabs>
          <w:tab w:val="left" w:pos="2835"/>
        </w:tabs>
        <w:rPr>
          <w:rFonts w:ascii="Palatino Linotype" w:hAnsi="Palatino Linotype" w:cs="Times"/>
          <w:color w:val="000000"/>
        </w:rPr>
      </w:pPr>
    </w:p>
    <w:p w:rsidR="00B6756D" w:rsidRDefault="00B6756D" w:rsidP="00B6756D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>
        <w:rPr>
          <w:rFonts w:ascii="Palatino Linotype" w:hAnsi="Palatino Linotype" w:cs="Times"/>
          <w:color w:val="000000"/>
        </w:rPr>
        <w:t>A pályázat célja: A Közigazgatási és Elektronikus Közszolgáltatások Központi Hivatalának 2015. január 1-jei adatai alapján az 5000 fő lakosságszámot meg nem haladó település települési önkormányzat szociális célú tűzifavásárláshoz vagy szénvásárláshoz kapcsolódó támogatásra pályázhat.</w:t>
      </w:r>
    </w:p>
    <w:p w:rsidR="00B6756D" w:rsidRDefault="00B6756D" w:rsidP="00B6756D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>
        <w:rPr>
          <w:rFonts w:ascii="Palatino Linotype" w:hAnsi="Palatino Linotype" w:cs="Times"/>
          <w:color w:val="000000"/>
        </w:rPr>
        <w:t>Keménylombos tűzifa igénylése esetén a 2014. december-2015. február hónapokban lakásfenntartási támogatásban részesülők számának átlaga alapján legfeljebb 2 m3/ellátott tűzifa mennyiséget, barnakőszén igénylése esetén legfeljebb 6 q/ellátott szén mennyiséget igényelhet az önkormányzat.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A támogatás összege: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- kemény lombos fafajta esetében 14.000,- Ft/ erdei m3 + áfa,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- szén esetében 2.500,- Ft/q + áfa.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A támogatás igénylésének feltétele a támogatáson felül kemény lombos fafajta esetében 1.000,- Ft/erdei m3 + áfa, szén esetében 500,- Ft/q + áfa mértékű önrész vállalása, továbbá a szállításból eredő költségek finanszírozása.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Önkormányzatunk esetében ez a következőket jelenti: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A 2014. december – 2015. február hónapokban lakásfenntartási támogatásban részesülők átlaga: 8 fő.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Igényelhető maximum tűzifa mennyisége: 16 erdei m3,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Igényelhető maximum szén mennyisége: 48 q.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Igényelhető maximum támogatás összege:</w:t>
      </w:r>
    </w:p>
    <w:p w:rsidR="00874FB8" w:rsidRPr="00874FB8" w:rsidRDefault="00874FB8" w:rsidP="00874FB8">
      <w:pPr>
        <w:numPr>
          <w:ilvl w:val="0"/>
          <w:numId w:val="5"/>
        </w:num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tűzifa esetében: 224.000,- Ft + áfa (60.480,- Ft), azaz 284.480,- Ft,</w:t>
      </w:r>
    </w:p>
    <w:p w:rsidR="00874FB8" w:rsidRPr="00874FB8" w:rsidRDefault="00874FB8" w:rsidP="00874FB8">
      <w:pPr>
        <w:numPr>
          <w:ilvl w:val="0"/>
          <w:numId w:val="5"/>
        </w:num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szén esetében: 120.000,- Ft + áfa (32.400,- Ft), azaz 152.400,- Ft.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 xml:space="preserve">Vállalandó maximum önrész </w:t>
      </w:r>
    </w:p>
    <w:p w:rsidR="00874FB8" w:rsidRPr="00874FB8" w:rsidRDefault="00874FB8" w:rsidP="00874FB8">
      <w:pPr>
        <w:numPr>
          <w:ilvl w:val="0"/>
          <w:numId w:val="5"/>
        </w:num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tűzifa esetében: 16.000,- Ft + áfa (4.320,- Ft), azaz 20.320,- Ft,</w:t>
      </w:r>
    </w:p>
    <w:p w:rsidR="00874FB8" w:rsidRPr="00874FB8" w:rsidRDefault="00874FB8" w:rsidP="00874FB8">
      <w:pPr>
        <w:numPr>
          <w:ilvl w:val="0"/>
          <w:numId w:val="5"/>
        </w:numPr>
        <w:tabs>
          <w:tab w:val="left" w:pos="2835"/>
        </w:tabs>
        <w:rPr>
          <w:rFonts w:ascii="Palatino Linotype" w:hAnsi="Palatino Linotype" w:cs="Times"/>
          <w:color w:val="000000"/>
        </w:rPr>
      </w:pPr>
      <w:r w:rsidRPr="00874FB8">
        <w:rPr>
          <w:rFonts w:ascii="Palatino Linotype" w:hAnsi="Palatino Linotype" w:cs="Times"/>
          <w:color w:val="000000"/>
        </w:rPr>
        <w:t>szén esetében: 24.000,- Ft + áfa (6.480,- Ft), azaz 30.480,- Ft.</w:t>
      </w:r>
    </w:p>
    <w:p w:rsidR="00874FB8" w:rsidRPr="00874FB8" w:rsidRDefault="00874FB8" w:rsidP="00874FB8">
      <w:pPr>
        <w:tabs>
          <w:tab w:val="left" w:pos="2835"/>
        </w:tabs>
        <w:rPr>
          <w:rFonts w:ascii="Palatino Linotype" w:hAnsi="Palatino Linotype" w:cs="Times"/>
          <w:b/>
          <w:color w:val="000000"/>
          <w:u w:val="single"/>
        </w:rPr>
      </w:pPr>
    </w:p>
    <w:p w:rsidR="00B6756D" w:rsidRDefault="00B6756D" w:rsidP="00B6756D">
      <w:pPr>
        <w:tabs>
          <w:tab w:val="left" w:pos="2835"/>
        </w:tabs>
        <w:rPr>
          <w:rFonts w:ascii="Palatino Linotype" w:hAnsi="Palatino Linotype" w:cs="Times"/>
          <w:color w:val="000000"/>
        </w:rPr>
      </w:pPr>
    </w:p>
    <w:p w:rsidR="00B6756D" w:rsidRPr="002C4E3D" w:rsidRDefault="00B6756D" w:rsidP="00B6756D">
      <w:pPr>
        <w:tabs>
          <w:tab w:val="left" w:pos="2835"/>
        </w:tabs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Tájékoztatom a Tisztelt Képviselő-testületet arról is, hogy ugyan az idei évben is van lehetőség szén igénylésére, azonban annak tárolása és lemérése Önkormányzatunknál nem megoldott, valamint az itt élők többsége fával, illetve gázzal fűt.</w:t>
      </w:r>
    </w:p>
    <w:p w:rsidR="00B6756D" w:rsidRPr="004F1E84" w:rsidRDefault="00B6756D" w:rsidP="00B6756D">
      <w:pPr>
        <w:tabs>
          <w:tab w:val="left" w:pos="2835"/>
        </w:tabs>
        <w:rPr>
          <w:rFonts w:ascii="Palatino Linotype" w:hAnsi="Palatino Linotype" w:cs="Times"/>
          <w:color w:val="000000"/>
        </w:rPr>
      </w:pPr>
    </w:p>
    <w:p w:rsidR="00B6756D" w:rsidRDefault="00B6756D" w:rsidP="00B6756D">
      <w:pPr>
        <w:tabs>
          <w:tab w:val="left" w:pos="2835"/>
        </w:tabs>
        <w:rPr>
          <w:rFonts w:ascii="Palatino Linotype" w:hAnsi="Palatino Linotype"/>
        </w:rPr>
      </w:pPr>
      <w:r w:rsidRPr="004F1E84">
        <w:rPr>
          <w:rFonts w:ascii="Palatino Linotype" w:hAnsi="Palatino Linotype"/>
        </w:rPr>
        <w:lastRenderedPageBreak/>
        <w:t>Kérem a Tisztelt Képviselő-testületet, hogy az előterjesztésemről megvitatás után dönteni szíveskedjenek!</w:t>
      </w:r>
    </w:p>
    <w:p w:rsidR="00B6756D" w:rsidRPr="004F1E84" w:rsidRDefault="00B6756D" w:rsidP="00B6756D">
      <w:pPr>
        <w:tabs>
          <w:tab w:val="left" w:pos="2835"/>
        </w:tabs>
        <w:rPr>
          <w:rFonts w:ascii="Palatino Linotype" w:hAnsi="Palatino Linotype"/>
        </w:rPr>
      </w:pPr>
    </w:p>
    <w:p w:rsidR="00B6756D" w:rsidRPr="004F1E84" w:rsidRDefault="00B6756D" w:rsidP="00B6756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Balatonakarattya,</w:t>
      </w:r>
      <w:r w:rsidRPr="004F1E84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2015. szeptember 16.</w:t>
      </w:r>
    </w:p>
    <w:p w:rsidR="001C3052" w:rsidRDefault="00B6756D" w:rsidP="00B6756D"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  <w:r w:rsidRPr="004F1E84">
        <w:rPr>
          <w:rFonts w:ascii="Palatino Linotype" w:hAnsi="Palatino Linotype"/>
          <w:b/>
        </w:rPr>
        <w:tab/>
      </w:r>
    </w:p>
    <w:p w:rsidR="001C3052" w:rsidRDefault="001C3052"/>
    <w:p w:rsidR="001C3052" w:rsidRDefault="001C3052"/>
    <w:p w:rsidR="001C3052" w:rsidRPr="00B6756D" w:rsidRDefault="00BF3019">
      <w:pPr>
        <w:rPr>
          <w:rFonts w:ascii="Palatino Linotype" w:hAnsi="Palatino Linotype"/>
          <w:b/>
        </w:rPr>
      </w:pPr>
      <w:r>
        <w:tab/>
      </w:r>
      <w:r>
        <w:tab/>
      </w:r>
      <w:r>
        <w:tab/>
      </w:r>
      <w:r w:rsidR="00730915">
        <w:t xml:space="preserve">                                       </w:t>
      </w:r>
      <w:r w:rsidR="009C0BD4">
        <w:t xml:space="preserve"> </w:t>
      </w:r>
      <w:r w:rsidR="004A5B0F" w:rsidRPr="00B6756D">
        <w:rPr>
          <w:rFonts w:ascii="Palatino Linotype" w:hAnsi="Palatino Linotype"/>
          <w:b/>
        </w:rPr>
        <w:t>Matolcsy Gyöngyi</w:t>
      </w:r>
    </w:p>
    <w:p w:rsidR="001C3052" w:rsidRPr="00B6756D" w:rsidRDefault="00BF3019">
      <w:pPr>
        <w:rPr>
          <w:rFonts w:ascii="Palatino Linotype" w:hAnsi="Palatino Linotype"/>
          <w:b/>
        </w:rPr>
      </w:pP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Pr="00B6756D">
        <w:rPr>
          <w:rFonts w:ascii="Palatino Linotype" w:hAnsi="Palatino Linotype"/>
          <w:b/>
        </w:rPr>
        <w:tab/>
      </w:r>
      <w:r w:rsidR="00730915" w:rsidRPr="00B6756D">
        <w:rPr>
          <w:rFonts w:ascii="Palatino Linotype" w:hAnsi="Palatino Linotype"/>
          <w:b/>
        </w:rPr>
        <w:t xml:space="preserve">   </w:t>
      </w:r>
      <w:r w:rsidR="009C0BD4" w:rsidRPr="00B6756D">
        <w:rPr>
          <w:rFonts w:ascii="Palatino Linotype" w:hAnsi="Palatino Linotype"/>
          <w:b/>
        </w:rPr>
        <w:t xml:space="preserve"> </w:t>
      </w:r>
      <w:r w:rsidR="004A5B0F" w:rsidRPr="00B6756D">
        <w:rPr>
          <w:rFonts w:ascii="Palatino Linotype" w:hAnsi="Palatino Linotype"/>
          <w:b/>
        </w:rPr>
        <w:t xml:space="preserve"> </w:t>
      </w:r>
      <w:r w:rsidR="009C0BD4" w:rsidRPr="00B6756D">
        <w:rPr>
          <w:rFonts w:ascii="Palatino Linotype" w:hAnsi="Palatino Linotype"/>
          <w:b/>
        </w:rPr>
        <w:t xml:space="preserve">   </w:t>
      </w:r>
      <w:proofErr w:type="gramStart"/>
      <w:r w:rsidR="001C3052" w:rsidRPr="00B6756D">
        <w:rPr>
          <w:rFonts w:ascii="Palatino Linotype" w:hAnsi="Palatino Linotype"/>
          <w:b/>
        </w:rPr>
        <w:t>polgármester</w:t>
      </w:r>
      <w:proofErr w:type="gramEnd"/>
    </w:p>
    <w:p w:rsidR="00884242" w:rsidRPr="00B6756D" w:rsidRDefault="009C0BD4">
      <w:pPr>
        <w:rPr>
          <w:b/>
        </w:rPr>
      </w:pPr>
      <w:r w:rsidRPr="00B6756D">
        <w:rPr>
          <w:b/>
        </w:rPr>
        <w:t xml:space="preserve"> </w:t>
      </w:r>
    </w:p>
    <w:p w:rsidR="00884242" w:rsidRDefault="00884242"/>
    <w:p w:rsidR="008F233A" w:rsidRDefault="008F233A"/>
    <w:p w:rsidR="008F233A" w:rsidRDefault="008F233A"/>
    <w:p w:rsidR="008F233A" w:rsidRPr="00BD22C9" w:rsidRDefault="008F233A" w:rsidP="008F233A">
      <w:pPr>
        <w:ind w:left="1620" w:right="252"/>
        <w:jc w:val="center"/>
        <w:rPr>
          <w:rFonts w:ascii="Palatino Linotype" w:hAnsi="Palatino Linotype"/>
          <w:b/>
          <w:smallCaps/>
          <w:u w:val="single"/>
        </w:rPr>
      </w:pPr>
      <w:r w:rsidRPr="00BD22C9">
        <w:rPr>
          <w:rFonts w:ascii="Palatino Linotype" w:hAnsi="Palatino Linotype"/>
          <w:b/>
          <w:smallCaps/>
          <w:u w:val="single"/>
        </w:rPr>
        <w:t>Határozati javaslat</w:t>
      </w:r>
    </w:p>
    <w:p w:rsidR="008F233A" w:rsidRPr="005515ED" w:rsidRDefault="008F233A" w:rsidP="008F233A">
      <w:pPr>
        <w:ind w:left="1620" w:right="252"/>
        <w:jc w:val="center"/>
        <w:rPr>
          <w:rFonts w:ascii="Palatino Linotype" w:hAnsi="Palatino Linotype"/>
          <w:b/>
          <w:smallCaps/>
          <w:u w:val="single"/>
        </w:rPr>
      </w:pP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Balatonakarattya</w:t>
      </w:r>
      <w:r w:rsidRPr="005515E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Községi Ö</w:t>
      </w:r>
      <w:r w:rsidRPr="005515ED">
        <w:rPr>
          <w:rFonts w:ascii="Palatino Linotype" w:hAnsi="Palatino Linotype"/>
          <w:b/>
        </w:rPr>
        <w:t>nkormányzat Ké</w:t>
      </w:r>
      <w:r>
        <w:rPr>
          <w:rFonts w:ascii="Palatino Linotype" w:hAnsi="Palatino Linotype"/>
          <w:b/>
        </w:rPr>
        <w:t>pviselő-testülete megtárgyalta a szociális célú tűzifa vásárláshoz kapcsolódó kiegészítő támogatás igénylését és a következő határozatot hozta:</w:t>
      </w: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  <w:r w:rsidRPr="005515ED">
        <w:rPr>
          <w:rFonts w:ascii="Palatino Linotype" w:hAnsi="Palatino Linotype"/>
          <w:b/>
        </w:rPr>
        <w:t xml:space="preserve">A Képviselő-testület </w:t>
      </w:r>
      <w:r>
        <w:rPr>
          <w:rFonts w:ascii="Palatino Linotype" w:hAnsi="Palatino Linotype"/>
          <w:b/>
        </w:rPr>
        <w:t xml:space="preserve">a szociális célú tűzifa vásárláshoz kapcsolódó kiegészítő támogatást </w:t>
      </w:r>
      <w:proofErr w:type="gramStart"/>
      <w:r w:rsidRPr="008F233A">
        <w:rPr>
          <w:rFonts w:ascii="Palatino Linotype" w:hAnsi="Palatino Linotype"/>
          <w:b/>
          <w:u w:val="single"/>
        </w:rPr>
        <w:t xml:space="preserve">igényli </w:t>
      </w:r>
      <w:r>
        <w:rPr>
          <w:rFonts w:ascii="Palatino Linotype" w:hAnsi="Palatino Linotype"/>
          <w:b/>
        </w:rPr>
        <w:t xml:space="preserve"> /</w:t>
      </w:r>
      <w:proofErr w:type="gramEnd"/>
      <w:r>
        <w:rPr>
          <w:rFonts w:ascii="Palatino Linotype" w:hAnsi="Palatino Linotype"/>
          <w:b/>
        </w:rPr>
        <w:t xml:space="preserve">  nem igényli.</w:t>
      </w: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Az igényelt menny</w:t>
      </w:r>
      <w:r w:rsidR="00567BEA">
        <w:rPr>
          <w:rFonts w:ascii="Palatino Linotype" w:hAnsi="Palatino Linotype"/>
          <w:b/>
        </w:rPr>
        <w:t>iség tűzifa támogatás esetén: 16</w:t>
      </w:r>
      <w:r>
        <w:rPr>
          <w:rFonts w:ascii="Palatino Linotype" w:hAnsi="Palatino Linotype"/>
          <w:b/>
        </w:rPr>
        <w:t xml:space="preserve"> m3</w:t>
      </w: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Balatonakarattya Községi Önkormányzat Képviselő-testülete a szociális célú tűzifavásárláshoz kapcsolódó kiegészítő támogatás önrészét, </w:t>
      </w:r>
      <w:r w:rsidR="00567BEA">
        <w:rPr>
          <w:rFonts w:ascii="Palatino Linotype" w:hAnsi="Palatino Linotype"/>
          <w:b/>
        </w:rPr>
        <w:t>20.320</w:t>
      </w:r>
      <w:bookmarkStart w:id="0" w:name="_GoBack"/>
      <w:bookmarkEnd w:id="0"/>
      <w:r>
        <w:rPr>
          <w:rFonts w:ascii="Palatino Linotype" w:hAnsi="Palatino Linotype"/>
          <w:b/>
        </w:rPr>
        <w:t>,- Ft összegben az általános tartalék terhére biztosítja.</w:t>
      </w: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Balatonakarattya Községi Önkormányzat a szociális célú tűzifában részesülőtől ellenszolgáltatást nem kér.</w:t>
      </w: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 Képviselő-testület megbízza a polgármestert a szükséges intézkedés megtételére.</w:t>
      </w: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Határidő:</w:t>
      </w:r>
      <w:r>
        <w:rPr>
          <w:rFonts w:ascii="Palatino Linotype" w:hAnsi="Palatino Linotype"/>
          <w:b/>
        </w:rPr>
        <w:tab/>
        <w:t>azonnal</w:t>
      </w:r>
    </w:p>
    <w:p w:rsidR="008F233A" w:rsidRDefault="008F233A" w:rsidP="008F233A">
      <w:pPr>
        <w:ind w:left="1620" w:right="252"/>
        <w:rPr>
          <w:rFonts w:ascii="Palatino Linotype" w:hAnsi="Palatino Linotype"/>
          <w:b/>
        </w:rPr>
      </w:pPr>
    </w:p>
    <w:p w:rsidR="008F233A" w:rsidRDefault="008F233A" w:rsidP="008F233A">
      <w:pPr>
        <w:ind w:left="1620" w:right="252"/>
      </w:pPr>
      <w:r>
        <w:rPr>
          <w:rFonts w:ascii="Palatino Linotype" w:hAnsi="Palatino Linotype"/>
          <w:b/>
        </w:rPr>
        <w:t>Felelősök:</w:t>
      </w:r>
      <w:r>
        <w:rPr>
          <w:rFonts w:ascii="Palatino Linotype" w:hAnsi="Palatino Linotype"/>
          <w:b/>
        </w:rPr>
        <w:tab/>
        <w:t>Matolcsy Gyöngyi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polgármester</w:t>
      </w:r>
    </w:p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Default="008F233A"/>
    <w:p w:rsidR="008F233A" w:rsidRPr="00884242" w:rsidRDefault="008F233A"/>
    <w:sectPr w:rsidR="008F233A" w:rsidRPr="00884242" w:rsidSect="00CA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2EFD"/>
    <w:multiLevelType w:val="hybridMultilevel"/>
    <w:tmpl w:val="527A6B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00284"/>
    <w:multiLevelType w:val="hybridMultilevel"/>
    <w:tmpl w:val="958698A0"/>
    <w:lvl w:ilvl="0" w:tplc="3B941A0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746C"/>
    <w:multiLevelType w:val="hybridMultilevel"/>
    <w:tmpl w:val="9F82BC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327CD"/>
    <w:multiLevelType w:val="hybridMultilevel"/>
    <w:tmpl w:val="7E6C7440"/>
    <w:lvl w:ilvl="0" w:tplc="54329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5571"/>
    <w:multiLevelType w:val="hybridMultilevel"/>
    <w:tmpl w:val="7354F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2"/>
    <w:rsid w:val="00045FFA"/>
    <w:rsid w:val="001C3052"/>
    <w:rsid w:val="00321EAD"/>
    <w:rsid w:val="003C21DF"/>
    <w:rsid w:val="004A5B0F"/>
    <w:rsid w:val="005302A4"/>
    <w:rsid w:val="00567BEA"/>
    <w:rsid w:val="00671FBF"/>
    <w:rsid w:val="00730915"/>
    <w:rsid w:val="007472D7"/>
    <w:rsid w:val="007B2519"/>
    <w:rsid w:val="00874FB8"/>
    <w:rsid w:val="00884242"/>
    <w:rsid w:val="008E1077"/>
    <w:rsid w:val="008F233A"/>
    <w:rsid w:val="00952F75"/>
    <w:rsid w:val="009C0BD4"/>
    <w:rsid w:val="00A81F50"/>
    <w:rsid w:val="00AA616A"/>
    <w:rsid w:val="00B6756D"/>
    <w:rsid w:val="00B94FB0"/>
    <w:rsid w:val="00BF3019"/>
    <w:rsid w:val="00C06DEF"/>
    <w:rsid w:val="00CA3646"/>
    <w:rsid w:val="00CD7AEE"/>
    <w:rsid w:val="00D941EE"/>
    <w:rsid w:val="00DA0D29"/>
    <w:rsid w:val="00E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6F5D-792B-4ED8-B01E-7CC45680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2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45FFA"/>
  </w:style>
  <w:style w:type="paragraph" w:customStyle="1" w:styleId="Default">
    <w:name w:val="Default"/>
    <w:rsid w:val="00884242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hu-HU"/>
    </w:rPr>
  </w:style>
  <w:style w:type="paragraph" w:customStyle="1" w:styleId="CharCharCharChar">
    <w:name w:val="Char Char Char Char"/>
    <w:basedOn w:val="Norml"/>
    <w:rsid w:val="00321EAD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7309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2F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Médi</dc:creator>
  <cp:lastModifiedBy>User_1</cp:lastModifiedBy>
  <cp:revision>5</cp:revision>
  <cp:lastPrinted>2015-02-17T09:55:00Z</cp:lastPrinted>
  <dcterms:created xsi:type="dcterms:W3CDTF">2015-09-16T14:17:00Z</dcterms:created>
  <dcterms:modified xsi:type="dcterms:W3CDTF">2015-10-01T07:06:00Z</dcterms:modified>
</cp:coreProperties>
</file>